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4AA56" w14:textId="06B06EB2" w:rsidR="008E0D4B" w:rsidRDefault="002A47BC">
      <w:r w:rsidRPr="002A47BC">
        <w:t xml:space="preserve">If you carry a spare 35.5mm Drager </w:t>
      </w:r>
      <w:r>
        <w:t xml:space="preserve">One-way </w:t>
      </w:r>
      <w:r w:rsidRPr="002A47BC">
        <w:t xml:space="preserve">Mushroom </w:t>
      </w:r>
      <w:proofErr w:type="gramStart"/>
      <w:r>
        <w:t>V</w:t>
      </w:r>
      <w:r w:rsidRPr="002A47BC">
        <w:t>alve</w:t>
      </w:r>
      <w:r>
        <w:t xml:space="preserve"> (#</w:t>
      </w:r>
      <w:proofErr w:type="gramEnd"/>
      <w:r>
        <w:t>3006)</w:t>
      </w:r>
      <w:r w:rsidRPr="002A47BC">
        <w:t xml:space="preserve"> </w:t>
      </w:r>
      <w:r>
        <w:t xml:space="preserve">in your spares </w:t>
      </w:r>
      <w:proofErr w:type="gramStart"/>
      <w:r>
        <w:t>box</w:t>
      </w:r>
      <w:proofErr w:type="gramEnd"/>
      <w:r>
        <w:t xml:space="preserve"> you’ll need a way to protect it from deformation. These </w:t>
      </w:r>
      <w:proofErr w:type="gramStart"/>
      <w:r>
        <w:t>2 part</w:t>
      </w:r>
      <w:proofErr w:type="gramEnd"/>
      <w:r>
        <w:t xml:space="preserve"> assemblies snap securely together and keep the valve shape without contacting the sealing edge.</w:t>
      </w:r>
    </w:p>
    <w:p w14:paraId="06127906" w14:textId="22D0C4F8" w:rsidR="002A47BC" w:rsidRPr="002A47BC" w:rsidRDefault="002A47BC">
      <w:r>
        <w:t>Choose from a holder for a single valve or double valve</w:t>
      </w:r>
      <w:r w:rsidR="00E82CCB">
        <w:t>s</w:t>
      </w:r>
      <w:r>
        <w:t xml:space="preserve">. They should work on valves sold by/for </w:t>
      </w:r>
      <w:r w:rsidR="00E82CCB">
        <w:t xml:space="preserve">Divesoft </w:t>
      </w:r>
      <w:r>
        <w:t xml:space="preserve">Liberty, </w:t>
      </w:r>
      <w:proofErr w:type="spellStart"/>
      <w:r w:rsidR="00E82CCB">
        <w:t>iQsub</w:t>
      </w:r>
      <w:proofErr w:type="spellEnd"/>
      <w:r w:rsidR="00E82CCB">
        <w:t xml:space="preserve"> </w:t>
      </w:r>
      <w:r>
        <w:t xml:space="preserve">Shrimp, </w:t>
      </w:r>
      <w:r w:rsidR="00E82CCB">
        <w:t xml:space="preserve">ISC </w:t>
      </w:r>
      <w:r>
        <w:t xml:space="preserve">Meg, </w:t>
      </w:r>
      <w:proofErr w:type="spellStart"/>
      <w:r>
        <w:t>rEvo</w:t>
      </w:r>
      <w:proofErr w:type="spellEnd"/>
      <w:r>
        <w:t xml:space="preserve">, </w:t>
      </w:r>
      <w:r w:rsidR="00E82CCB">
        <w:t xml:space="preserve">Dive Rite </w:t>
      </w:r>
      <w:r>
        <w:t>Optima/</w:t>
      </w:r>
      <w:proofErr w:type="spellStart"/>
      <w:r>
        <w:t>Choptima</w:t>
      </w:r>
      <w:proofErr w:type="spellEnd"/>
      <w:r>
        <w:t xml:space="preserve">, and others who use these Drager valves. </w:t>
      </w:r>
    </w:p>
    <w:p w14:paraId="7AD51604" w14:textId="30B82D75" w:rsidR="00A95493" w:rsidRPr="00A95493" w:rsidRDefault="00A95493">
      <w:r w:rsidRPr="00A95493">
        <w:t xml:space="preserve">Divesoft utilized the settings below to generate this component. </w:t>
      </w:r>
      <w:proofErr w:type="gramStart"/>
      <w:r w:rsidRPr="00A95493">
        <w:t>Final results</w:t>
      </w:r>
      <w:proofErr w:type="gramEnd"/>
      <w:r w:rsidRPr="00A95493">
        <w:t xml:space="preserve"> will vary based on your individual 3D printer, material, and settings.</w:t>
      </w:r>
      <w:r w:rsidR="004341A3">
        <w:t xml:space="preserve"> These are only </w:t>
      </w:r>
      <w:proofErr w:type="gramStart"/>
      <w:r w:rsidR="004341A3">
        <w:t>a guide</w:t>
      </w:r>
      <w:proofErr w:type="gramEnd"/>
      <w:r w:rsidR="004341A3">
        <w:t>.</w:t>
      </w:r>
    </w:p>
    <w:p w14:paraId="4D96A091" w14:textId="7ACBE31F" w:rsidR="00A95493" w:rsidRPr="00A95493" w:rsidRDefault="00A95493">
      <w:pPr>
        <w:rPr>
          <w:b/>
          <w:bCs/>
        </w:rPr>
      </w:pPr>
      <w:r w:rsidRPr="00A95493">
        <w:rPr>
          <w:b/>
          <w:bCs/>
        </w:rPr>
        <w:t xml:space="preserve">Material: </w:t>
      </w:r>
      <w:r w:rsidRPr="00A95493">
        <w:t>PETG-HF</w:t>
      </w:r>
    </w:p>
    <w:p w14:paraId="25973304" w14:textId="46FA843C" w:rsidR="00A95493" w:rsidRPr="00A95493" w:rsidRDefault="00A95493">
      <w:pPr>
        <w:rPr>
          <w:b/>
          <w:bCs/>
        </w:rPr>
      </w:pPr>
      <w:r w:rsidRPr="00A95493">
        <w:rPr>
          <w:b/>
          <w:bCs/>
        </w:rPr>
        <w:t>First Layer Height:</w:t>
      </w:r>
      <w:r>
        <w:rPr>
          <w:b/>
          <w:bCs/>
        </w:rPr>
        <w:t xml:space="preserve"> </w:t>
      </w:r>
      <w:r w:rsidRPr="00A95493">
        <w:t>0.24mm</w:t>
      </w:r>
    </w:p>
    <w:p w14:paraId="323E371D" w14:textId="1A06C49F" w:rsidR="00A95493" w:rsidRDefault="00A95493">
      <w:r w:rsidRPr="00A95493">
        <w:rPr>
          <w:b/>
          <w:bCs/>
        </w:rPr>
        <w:t>Layer Height:</w:t>
      </w:r>
      <w:r>
        <w:rPr>
          <w:b/>
          <w:bCs/>
        </w:rPr>
        <w:t xml:space="preserve"> </w:t>
      </w:r>
      <w:r w:rsidRPr="00A95493">
        <w:t>0.16mm</w:t>
      </w:r>
    </w:p>
    <w:p w14:paraId="3E6E8D59" w14:textId="09C0276E" w:rsidR="004341A3" w:rsidRPr="004341A3" w:rsidRDefault="004341A3">
      <w:r>
        <w:rPr>
          <w:b/>
          <w:bCs/>
        </w:rPr>
        <w:t xml:space="preserve">Walls: </w:t>
      </w:r>
      <w:r w:rsidR="002A47BC">
        <w:t>2</w:t>
      </w:r>
    </w:p>
    <w:p w14:paraId="051D049E" w14:textId="72132B95" w:rsidR="00A95493" w:rsidRPr="00A95493" w:rsidRDefault="00A95493">
      <w:pPr>
        <w:rPr>
          <w:b/>
          <w:bCs/>
        </w:rPr>
      </w:pPr>
      <w:r w:rsidRPr="00A95493">
        <w:rPr>
          <w:b/>
          <w:bCs/>
        </w:rPr>
        <w:t>Infill Percentage:</w:t>
      </w:r>
      <w:r w:rsidR="004341A3">
        <w:rPr>
          <w:b/>
          <w:bCs/>
        </w:rPr>
        <w:t xml:space="preserve"> </w:t>
      </w:r>
      <w:r w:rsidR="002A47BC">
        <w:t>30</w:t>
      </w:r>
      <w:r w:rsidR="004341A3" w:rsidRPr="004341A3">
        <w:t>%</w:t>
      </w:r>
    </w:p>
    <w:p w14:paraId="4E67D3F2" w14:textId="04B886AB" w:rsidR="00A95493" w:rsidRDefault="00A95493">
      <w:r w:rsidRPr="00A95493">
        <w:rPr>
          <w:b/>
          <w:bCs/>
        </w:rPr>
        <w:t>Infill Pattern:</w:t>
      </w:r>
      <w:r w:rsidR="004341A3">
        <w:rPr>
          <w:b/>
          <w:bCs/>
        </w:rPr>
        <w:t xml:space="preserve"> </w:t>
      </w:r>
      <w:r w:rsidR="004341A3" w:rsidRPr="004341A3">
        <w:t>Gyroid</w:t>
      </w:r>
    </w:p>
    <w:p w14:paraId="62443E69" w14:textId="394B8B01" w:rsidR="004341A3" w:rsidRPr="004341A3" w:rsidRDefault="004341A3">
      <w:r w:rsidRPr="004341A3">
        <w:rPr>
          <w:b/>
          <w:bCs/>
        </w:rPr>
        <w:t>Top Surface Pattern:</w:t>
      </w:r>
      <w:r>
        <w:rPr>
          <w:b/>
          <w:bCs/>
        </w:rPr>
        <w:t xml:space="preserve"> </w:t>
      </w:r>
      <w:r>
        <w:t>Concentric</w:t>
      </w:r>
    </w:p>
    <w:p w14:paraId="1A29207E" w14:textId="7DE5A62E" w:rsidR="004341A3" w:rsidRPr="004341A3" w:rsidRDefault="004341A3">
      <w:pPr>
        <w:rPr>
          <w:b/>
          <w:bCs/>
        </w:rPr>
      </w:pPr>
      <w:r w:rsidRPr="004341A3">
        <w:rPr>
          <w:b/>
          <w:bCs/>
        </w:rPr>
        <w:t>Bottom Surface Pattern:</w:t>
      </w:r>
      <w:r>
        <w:rPr>
          <w:b/>
          <w:bCs/>
        </w:rPr>
        <w:t xml:space="preserve"> </w:t>
      </w:r>
      <w:r w:rsidRPr="004341A3">
        <w:t>Concentric</w:t>
      </w:r>
    </w:p>
    <w:p w14:paraId="15EEC9B0" w14:textId="604C35A8" w:rsidR="00A95493" w:rsidRDefault="00A95493">
      <w:pPr>
        <w:rPr>
          <w:b/>
          <w:bCs/>
        </w:rPr>
      </w:pPr>
      <w:r w:rsidRPr="00A95493">
        <w:rPr>
          <w:b/>
          <w:bCs/>
        </w:rPr>
        <w:t>Supports:</w:t>
      </w:r>
      <w:r w:rsidR="00E853E4">
        <w:rPr>
          <w:b/>
          <w:bCs/>
        </w:rPr>
        <w:t xml:space="preserve"> </w:t>
      </w:r>
      <w:r w:rsidR="008E0D4B">
        <w:t>No</w:t>
      </w:r>
    </w:p>
    <w:p w14:paraId="314F013E" w14:textId="683D5F10" w:rsidR="004341A3" w:rsidRPr="00A95493" w:rsidRDefault="004341A3">
      <w:pPr>
        <w:rPr>
          <w:b/>
          <w:bCs/>
        </w:rPr>
      </w:pPr>
      <w:r>
        <w:rPr>
          <w:b/>
          <w:bCs/>
        </w:rPr>
        <w:t xml:space="preserve">Support Type: </w:t>
      </w:r>
      <w:r w:rsidR="008E0D4B">
        <w:t>N/A</w:t>
      </w:r>
    </w:p>
    <w:p w14:paraId="4BC986B5" w14:textId="5FB8DE6A" w:rsidR="00A95493" w:rsidRDefault="00A95493">
      <w:pPr>
        <w:rPr>
          <w:b/>
          <w:bCs/>
        </w:rPr>
      </w:pPr>
      <w:r w:rsidRPr="00A95493">
        <w:rPr>
          <w:b/>
          <w:bCs/>
        </w:rPr>
        <w:t>Brim</w:t>
      </w:r>
      <w:r w:rsidR="00E853E4">
        <w:rPr>
          <w:b/>
          <w:bCs/>
        </w:rPr>
        <w:t>/Ears</w:t>
      </w:r>
      <w:r w:rsidRPr="00A95493">
        <w:rPr>
          <w:b/>
          <w:bCs/>
        </w:rPr>
        <w:t>:</w:t>
      </w:r>
      <w:r w:rsidR="00E853E4">
        <w:rPr>
          <w:b/>
          <w:bCs/>
        </w:rPr>
        <w:t xml:space="preserve"> </w:t>
      </w:r>
      <w:r w:rsidR="002A47BC">
        <w:t>No</w:t>
      </w:r>
    </w:p>
    <w:p w14:paraId="591B89C9" w14:textId="6ABEF190" w:rsidR="00A95493" w:rsidRDefault="00A95493">
      <w:r>
        <w:rPr>
          <w:b/>
          <w:bCs/>
        </w:rPr>
        <w:t xml:space="preserve">Base Plate: </w:t>
      </w:r>
      <w:r w:rsidRPr="00A95493">
        <w:t>PEI Textured</w:t>
      </w:r>
    </w:p>
    <w:p w14:paraId="0FBB9894" w14:textId="7DA72D93" w:rsidR="004341A3" w:rsidRPr="004341A3" w:rsidRDefault="004341A3">
      <w:r>
        <w:rPr>
          <w:b/>
          <w:bCs/>
        </w:rPr>
        <w:t xml:space="preserve">Print Orientation: </w:t>
      </w:r>
      <w:r w:rsidR="00E853E4" w:rsidRPr="00E853E4">
        <w:t>Flat Surface</w:t>
      </w:r>
      <w:r w:rsidR="00E853E4">
        <w:t>s</w:t>
      </w:r>
      <w:r w:rsidR="00E853E4" w:rsidRPr="00E853E4">
        <w:t xml:space="preserve"> down</w:t>
      </w:r>
    </w:p>
    <w:p w14:paraId="0196EE20" w14:textId="3DA6E7BC" w:rsidR="00A95493" w:rsidRPr="00E853E4" w:rsidRDefault="00A95493">
      <w:r w:rsidRPr="00A95493">
        <w:rPr>
          <w:b/>
          <w:bCs/>
        </w:rPr>
        <w:t>Estimated Print Time using Bambu Slicer:</w:t>
      </w:r>
      <w:r w:rsidR="00E853E4">
        <w:rPr>
          <w:b/>
          <w:bCs/>
        </w:rPr>
        <w:t xml:space="preserve"> </w:t>
      </w:r>
      <w:r w:rsidR="002A47BC">
        <w:t>17min (Single Valve Top Part)</w:t>
      </w:r>
      <w:r w:rsidR="00FF3E82">
        <w:t>, 14min (Single Valve Bottom Part), 30min (Double Valve Top Part), 20min (Double Valve Bottom Part)</w:t>
      </w:r>
    </w:p>
    <w:p w14:paraId="285257D1" w14:textId="36E9B34F" w:rsidR="00A95493" w:rsidRPr="00A95493" w:rsidRDefault="00A95493" w:rsidP="00A95493">
      <w:pPr>
        <w:rPr>
          <w:b/>
          <w:bCs/>
        </w:rPr>
      </w:pPr>
      <w:r w:rsidRPr="00A95493">
        <w:rPr>
          <w:b/>
          <w:bCs/>
        </w:rPr>
        <w:t>Estimated Print Time using Prusa Slicer:</w:t>
      </w:r>
    </w:p>
    <w:p w14:paraId="68D79052" w14:textId="77777777" w:rsidR="00FF3E82" w:rsidRDefault="00A95493" w:rsidP="00A95493">
      <w:r w:rsidRPr="00A95493">
        <w:rPr>
          <w:b/>
          <w:bCs/>
        </w:rPr>
        <w:t>Total Estimated Material Used (g):</w:t>
      </w:r>
      <w:r w:rsidR="00E853E4">
        <w:rPr>
          <w:b/>
          <w:bCs/>
        </w:rPr>
        <w:t xml:space="preserve"> </w:t>
      </w:r>
      <w:r w:rsidR="002A47BC">
        <w:t>3.3g (Single Valve Top Part)</w:t>
      </w:r>
      <w:r w:rsidR="00FF3E82">
        <w:t>, 4.2g (Single Valve Bottom Part), 9.2g (Double Valve Top Part), 8.8g (Double Valve Bottom Part)</w:t>
      </w:r>
    </w:p>
    <w:p w14:paraId="415C9B0A" w14:textId="21BEE10B" w:rsidR="00A95493" w:rsidRPr="00A95493" w:rsidRDefault="00A95493" w:rsidP="00A95493">
      <w:pPr>
        <w:rPr>
          <w:b/>
          <w:bCs/>
        </w:rPr>
      </w:pPr>
      <w:r w:rsidRPr="00A95493">
        <w:rPr>
          <w:b/>
          <w:bCs/>
        </w:rPr>
        <w:t>Maximum Exterior Dimensions</w:t>
      </w:r>
      <w:r w:rsidR="00E853E4">
        <w:rPr>
          <w:b/>
          <w:bCs/>
        </w:rPr>
        <w:t xml:space="preserve"> (</w:t>
      </w:r>
      <w:proofErr w:type="spellStart"/>
      <w:r w:rsidR="00E853E4">
        <w:rPr>
          <w:b/>
          <w:bCs/>
        </w:rPr>
        <w:t>LxWxH</w:t>
      </w:r>
      <w:proofErr w:type="spellEnd"/>
      <w:r w:rsidR="00E853E4">
        <w:rPr>
          <w:b/>
          <w:bCs/>
        </w:rPr>
        <w:t>)</w:t>
      </w:r>
      <w:r w:rsidRPr="00A95493">
        <w:rPr>
          <w:b/>
          <w:bCs/>
        </w:rPr>
        <w:t>:</w:t>
      </w:r>
      <w:r w:rsidR="00E853E4">
        <w:rPr>
          <w:b/>
          <w:bCs/>
        </w:rPr>
        <w:t xml:space="preserve"> </w:t>
      </w:r>
      <w:r w:rsidR="00FF3E82">
        <w:t>36</w:t>
      </w:r>
      <w:r w:rsidR="00E853E4" w:rsidRPr="00022D9C">
        <w:t xml:space="preserve">mm </w:t>
      </w:r>
      <w:r w:rsidR="00022D9C" w:rsidRPr="00022D9C">
        <w:t>D</w:t>
      </w:r>
      <w:r w:rsidR="00E853E4" w:rsidRPr="00022D9C">
        <w:t xml:space="preserve">iameter x </w:t>
      </w:r>
      <w:r w:rsidR="00FF3E82">
        <w:t>19</w:t>
      </w:r>
      <w:r w:rsidR="00022D9C" w:rsidRPr="00022D9C">
        <w:t xml:space="preserve">mm </w:t>
      </w:r>
      <w:r w:rsidR="00FF3E82">
        <w:t xml:space="preserve">(Single Valve Top Part), 4.4mm Diameter x 6.5mm (Single Valve Bottom Part), 75mm x 36mm x 20mm (Double Valve Top Part), 79.4mm x 40.4mm x </w:t>
      </w:r>
      <w:r w:rsidR="00E82CCB">
        <w:t>6.5mm (Double Valve Bottom Part)</w:t>
      </w:r>
    </w:p>
    <w:p w14:paraId="72EC51D3" w14:textId="487634D1" w:rsidR="00A95493" w:rsidRDefault="00A95493" w:rsidP="00A95493">
      <w:pPr>
        <w:rPr>
          <w:b/>
          <w:bCs/>
        </w:rPr>
      </w:pPr>
      <w:r w:rsidRPr="00A95493">
        <w:rPr>
          <w:b/>
          <w:bCs/>
        </w:rPr>
        <w:lastRenderedPageBreak/>
        <w:t>Additional</w:t>
      </w:r>
      <w:r w:rsidR="004341A3">
        <w:rPr>
          <w:b/>
          <w:bCs/>
        </w:rPr>
        <w:t xml:space="preserve"> Required</w:t>
      </w:r>
      <w:r w:rsidRPr="00A95493">
        <w:rPr>
          <w:b/>
          <w:bCs/>
        </w:rPr>
        <w:t xml:space="preserve"> Parts:</w:t>
      </w:r>
      <w:r w:rsidR="004341A3">
        <w:rPr>
          <w:b/>
          <w:bCs/>
        </w:rPr>
        <w:t xml:space="preserve"> </w:t>
      </w:r>
      <w:r w:rsidR="008E0D4B">
        <w:t>N/A</w:t>
      </w:r>
    </w:p>
    <w:p w14:paraId="6AE6A3C3" w14:textId="7C19FC3E" w:rsidR="004341A3" w:rsidRDefault="004341A3" w:rsidP="00A95493">
      <w:r>
        <w:rPr>
          <w:b/>
          <w:bCs/>
        </w:rPr>
        <w:t xml:space="preserve">Multiple Pieces, Requiring Adhesive Assembly: </w:t>
      </w:r>
      <w:r w:rsidR="008E0D4B">
        <w:t>N/A</w:t>
      </w:r>
    </w:p>
    <w:p w14:paraId="0B7E564F" w14:textId="110F92B5" w:rsidR="00E853E4" w:rsidRPr="004341A3" w:rsidRDefault="00E853E4" w:rsidP="00A95493">
      <w:r w:rsidRPr="00E853E4">
        <w:rPr>
          <w:b/>
          <w:bCs/>
        </w:rPr>
        <w:t xml:space="preserve">Heat Press </w:t>
      </w:r>
      <w:r>
        <w:rPr>
          <w:b/>
          <w:bCs/>
        </w:rPr>
        <w:t xml:space="preserve">Threaded </w:t>
      </w:r>
      <w:r w:rsidRPr="00E853E4">
        <w:rPr>
          <w:b/>
          <w:bCs/>
        </w:rPr>
        <w:t>Inserts:</w:t>
      </w:r>
      <w:r>
        <w:t xml:space="preserve"> No</w:t>
      </w:r>
    </w:p>
    <w:p w14:paraId="09944F68" w14:textId="6914F2CC" w:rsidR="00A95493" w:rsidRPr="00A95493" w:rsidRDefault="00A95493" w:rsidP="00A95493">
      <w:pPr>
        <w:rPr>
          <w:b/>
          <w:bCs/>
        </w:rPr>
      </w:pPr>
    </w:p>
    <w:p w14:paraId="2393D6A0" w14:textId="77777777" w:rsidR="00A95493" w:rsidRPr="00A95493" w:rsidRDefault="00A95493">
      <w:pPr>
        <w:rPr>
          <w:b/>
          <w:bCs/>
        </w:rPr>
      </w:pPr>
    </w:p>
    <w:sectPr w:rsidR="00A95493" w:rsidRPr="00A95493" w:rsidSect="00A95493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493"/>
    <w:rsid w:val="00022D9C"/>
    <w:rsid w:val="001A0301"/>
    <w:rsid w:val="001A7C1C"/>
    <w:rsid w:val="002A47BC"/>
    <w:rsid w:val="002E05EB"/>
    <w:rsid w:val="004341A3"/>
    <w:rsid w:val="00523F6C"/>
    <w:rsid w:val="00691D9E"/>
    <w:rsid w:val="006B2103"/>
    <w:rsid w:val="007E5722"/>
    <w:rsid w:val="007F0B65"/>
    <w:rsid w:val="00861F46"/>
    <w:rsid w:val="008B4A39"/>
    <w:rsid w:val="008E0D4B"/>
    <w:rsid w:val="00983AF6"/>
    <w:rsid w:val="0099639E"/>
    <w:rsid w:val="00A95493"/>
    <w:rsid w:val="00C4102A"/>
    <w:rsid w:val="00C75C8B"/>
    <w:rsid w:val="00CB5C4E"/>
    <w:rsid w:val="00DD1263"/>
    <w:rsid w:val="00DE33A0"/>
    <w:rsid w:val="00E73B3E"/>
    <w:rsid w:val="00E82CCB"/>
    <w:rsid w:val="00E853E4"/>
    <w:rsid w:val="00F1707F"/>
    <w:rsid w:val="00FF3E82"/>
    <w:rsid w:val="00FF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6648E9"/>
  <w15:chartTrackingRefBased/>
  <w15:docId w15:val="{ADC10ABD-E894-43AA-8FF9-E01C377C8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54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54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549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54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549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54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54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54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54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549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54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549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549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549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54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54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54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54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54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54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54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54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54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54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54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549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54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549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5493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A954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255</Words>
  <Characters>1386</Characters>
  <Application>Microsoft Office Word</Application>
  <DocSecurity>0</DocSecurity>
  <Lines>33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Travis Kersting</dc:creator>
  <cp:keywords/>
  <dc:description/>
  <cp:lastModifiedBy>Travis Kersting</cp:lastModifiedBy>
  <cp:revision>3</cp:revision>
  <cp:lastPrinted>2025-06-24T01:02:00Z</cp:lastPrinted>
  <dcterms:created xsi:type="dcterms:W3CDTF">2025-06-24T01:55:00Z</dcterms:created>
  <dcterms:modified xsi:type="dcterms:W3CDTF">2025-06-24T02:14:00Z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da50f553-b599-463d-b4ca-2b3ac6004043</vt:lpwstr>
  </property>
</Properties>
</file>